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AB1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AB1BD9">
              <w:rPr>
                <w:rFonts w:ascii="Times New Roman" w:hAnsi="Times New Roman" w:cs="Times New Roman"/>
                <w:sz w:val="24"/>
                <w:szCs w:val="24"/>
              </w:rPr>
              <w:t>August 28, 2012</w:t>
            </w:r>
          </w:p>
        </w:tc>
      </w:tr>
      <w:tr w:rsidR="005C4CBE">
        <w:tc>
          <w:tcPr>
            <w:tcW w:w="5508" w:type="dxa"/>
            <w:gridSpan w:val="3"/>
          </w:tcPr>
          <w:p w:rsidR="005C4CB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F806B0"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  <w:r w:rsidR="00F806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4CBE" w:rsidRPr="00BC44BC" w:rsidRDefault="00AB1BD9" w:rsidP="00AB1B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11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1BD9">
              <w:rPr>
                <w:rFonts w:ascii="Times New Roman" w:hAnsi="Times New Roman" w:cs="Times New Roman"/>
                <w:b/>
                <w:sz w:val="24"/>
                <w:szCs w:val="24"/>
              </w:rPr>
              <w:t>1 (Story Map)</w:t>
            </w:r>
          </w:p>
        </w:tc>
      </w:tr>
      <w:tr w:rsidR="008C13D7">
        <w:trPr>
          <w:trHeight w:val="737"/>
        </w:trPr>
        <w:tc>
          <w:tcPr>
            <w:tcW w:w="11016" w:type="dxa"/>
            <w:gridSpan w:val="6"/>
          </w:tcPr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8C13D7" w:rsidRPr="00AB1BD9" w:rsidRDefault="00AB1BD9" w:rsidP="00AB1BD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BD9">
              <w:rPr>
                <w:rFonts w:ascii="Times New Roman" w:hAnsi="Times New Roman" w:cs="Times New Roman"/>
                <w:b/>
                <w:sz w:val="24"/>
                <w:szCs w:val="24"/>
              </w:rPr>
              <w:t>How can a good speaker effectively share a story with an audience.</w:t>
            </w:r>
          </w:p>
        </w:tc>
      </w:tr>
      <w:tr w:rsidR="005C4CBE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855477" w:rsidRPr="00BC44BC" w:rsidRDefault="000754F8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 Street 2.1 textbooks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Iris and Walter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by Elissa Haden Guest)</w:t>
            </w:r>
          </w:p>
          <w:p w:rsidR="005C4CBE" w:rsidRDefault="00855477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>Copy of story map</w:t>
            </w:r>
          </w:p>
          <w:p w:rsidR="000754F8" w:rsidRDefault="000754F8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 anchor chart (on large chart paper)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5C4CBE" w:rsidRDefault="000754F8" w:rsidP="003D7D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8146C7" w:rsidRDefault="008146C7" w:rsidP="003D7D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 Checklist</w:t>
            </w:r>
          </w:p>
          <w:p w:rsidR="009105B7" w:rsidRPr="000754F8" w:rsidRDefault="009105B7" w:rsidP="003D7D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 powerpoint (page 10 of ELA Unit 1 - Story Map.ppt)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</w:t>
            </w:r>
          </w:p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</w:p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</w:p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</w:t>
            </w:r>
          </w:p>
          <w:p w:rsidR="00BC44BC" w:rsidRDefault="00BC44BC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solution</w:t>
            </w:r>
          </w:p>
          <w:p w:rsidR="005C4CBE" w:rsidRDefault="00F806B0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>organization (</w:t>
            </w:r>
            <w:r w:rsidR="00855477"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>story map)</w:t>
            </w:r>
          </w:p>
          <w:p w:rsidR="006A5810" w:rsidRDefault="006A5810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audience</w:t>
            </w:r>
          </w:p>
          <w:p w:rsidR="006A5810" w:rsidRDefault="006A5810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opinion</w:t>
            </w:r>
          </w:p>
          <w:p w:rsidR="006A5810" w:rsidRDefault="006A5810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evidence</w:t>
            </w:r>
          </w:p>
          <w:p w:rsidR="006A5810" w:rsidRDefault="006A5810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 traits</w:t>
            </w:r>
          </w:p>
          <w:p w:rsidR="00026BB2" w:rsidRDefault="00026BB2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genre</w:t>
            </w:r>
          </w:p>
          <w:p w:rsidR="00026BB2" w:rsidRPr="00BC44BC" w:rsidRDefault="00026BB2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realistic fiction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BC44BC" w:rsidRPr="00D801CF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BC44BC" w:rsidRPr="00D801CF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BC44BC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BC44BC" w:rsidP="00BC44BC">
            <w:pPr>
              <w:pStyle w:val="Default"/>
              <w:ind w:left="720"/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BC44BC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E176DF" w:rsidRDefault="0085547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Rl.2.1</w:t>
            </w:r>
            <w:r w:rsid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</w:t>
            </w:r>
            <w:r w:rsid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will comprehend literature, i</w:t>
            </w:r>
            <w:r w:rsidR="00E176DF">
              <w:rPr>
                <w:rFonts w:ascii="Times New Roman" w:hAnsi="Times New Roman" w:cs="Times New Roman"/>
                <w:b/>
                <w:sz w:val="24"/>
                <w:szCs w:val="24"/>
              </w:rPr>
              <w:t>ncluding stories and poetry.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44BC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39B8" w:rsidRPr="00BC44BC" w:rsidRDefault="00E176DF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>I can listen to a story and create a story map to help me remember key details.</w:t>
            </w:r>
          </w:p>
          <w:p w:rsidR="00BC44BC" w:rsidRDefault="00BC44BC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44BC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C24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105B7" w:rsidRDefault="009105B7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Introduce story elements using the Story Map powerpoint in ELA Unit 1.</w:t>
            </w:r>
          </w:p>
          <w:p w:rsidR="00C246EF" w:rsidRPr="00BC44BC" w:rsidRDefault="00C246EF" w:rsidP="00BC44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 the story </w:t>
            </w:r>
            <w:r w:rsidRPr="00BC44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Iris and Walter</w:t>
            </w: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student reading book.</w:t>
            </w:r>
            <w:r w:rsidR="00E176DF"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Introduce and explain vocabulary. </w:t>
            </w:r>
            <w:r w:rsidR="00026B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Discuss genre.  </w:t>
            </w: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Share story </w:t>
            </w:r>
            <w:r w:rsidRPr="00026BB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Iris and Walter</w:t>
            </w: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students.</w:t>
            </w:r>
          </w:p>
          <w:p w:rsidR="0007242D" w:rsidRDefault="00C246EF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After story model for students how to complete their story map</w:t>
            </w:r>
            <w:r w:rsidR="000754F8"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large chart paper (to become your anchor chart).</w:t>
            </w:r>
          </w:p>
          <w:p w:rsidR="008146C7" w:rsidRPr="000754F8" w:rsidRDefault="008146C7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Show students the Story Map Checklist and use it to ensure that all of the requirements have been met on the anchor chart example.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BC44BC" w:rsidRPr="00D801CF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BC44BC" w:rsidRPr="00D801CF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BC44BC" w:rsidRDefault="00BC44BC" w:rsidP="00BC44B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BC44BC" w:rsidP="000754F8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0754F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</w:t>
            </w:r>
            <w:r w:rsidR="001E0D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3F39B8" w:rsidRDefault="001E0D6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</w:t>
            </w:r>
            <w:r w:rsidR="001D13F0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5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1D13F0">
              <w:rPr>
                <w:rFonts w:ascii="Times New Roman" w:hAnsi="Times New Roman" w:cs="Times New Roman"/>
                <w:b/>
                <w:sz w:val="24"/>
                <w:szCs w:val="24"/>
              </w:rPr>
              <w:t>Write opinion pieces in which they introduce the topic or book they are writing about, state an opinion, supply reasons that support the opinion, use linking words (e.g/, because, and, also) to connect opinion and reasons provide a concluding statement or section.</w:t>
            </w:r>
          </w:p>
          <w:p w:rsidR="000754F8" w:rsidRDefault="000754F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4F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94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Default="003E5A90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I can</w:t>
            </w:r>
            <w:r w:rsidR="002949CC"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a </w:t>
            </w:r>
            <w:r w:rsidR="000754F8">
              <w:rPr>
                <w:rFonts w:ascii="Times New Roman" w:hAnsi="Times New Roman" w:cs="Times New Roman"/>
                <w:b/>
                <w:sz w:val="24"/>
                <w:szCs w:val="24"/>
              </w:rPr>
              <w:t>paragraph</w:t>
            </w:r>
            <w:r w:rsidR="002949CC"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3F0">
              <w:rPr>
                <w:rFonts w:ascii="Times New Roman" w:hAnsi="Times New Roman" w:cs="Times New Roman"/>
                <w:b/>
                <w:sz w:val="24"/>
                <w:szCs w:val="24"/>
              </w:rPr>
              <w:t>that gives my opinion and gives my reasons.</w:t>
            </w:r>
            <w:r w:rsidR="006A58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OR</w:t>
            </w:r>
          </w:p>
          <w:p w:rsidR="006A5810" w:rsidRPr="000754F8" w:rsidRDefault="006A5810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a paragraph that gives my opinion about a character with evidence to support it.</w:t>
            </w:r>
          </w:p>
          <w:p w:rsidR="000754F8" w:rsidRDefault="000754F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4F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DB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DB7285"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rompt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D13F0">
              <w:rPr>
                <w:rFonts w:ascii="Times New Roman" w:hAnsi="Times New Roman" w:cs="Times New Roman"/>
                <w:b/>
                <w:sz w:val="24"/>
                <w:szCs w:val="24"/>
              </w:rPr>
              <w:t>How do you feel about how Iris handled her loneliness?</w:t>
            </w:r>
            <w:r w:rsidR="006A58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</w:t>
            </w:r>
          </w:p>
          <w:p w:rsidR="006A5810" w:rsidRDefault="006A5810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Prompt: Describe a character from the story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Iris and Walter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Give at least 2 examples of character traits and support your answer with details/evidence from the story.</w:t>
            </w:r>
          </w:p>
          <w:p w:rsidR="003F39B8" w:rsidRDefault="002949CC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Brainstorm and discuss ideas for writing.</w:t>
            </w:r>
            <w:r w:rsidR="00075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(chart)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the writing utilizing some ideas from the chart created during the brainstorming session.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then have time to write and illustrate their own paragraph.</w:t>
            </w:r>
          </w:p>
          <w:p w:rsidR="000754F8" w:rsidRPr="000754F8" w:rsidRDefault="000754F8" w:rsidP="00075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Author’s Chair.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BC44BC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BC44BC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1E0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</w:t>
            </w:r>
            <w:r w:rsidR="001E0D6A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844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54F8" w:rsidRDefault="000754F8" w:rsidP="00075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SL.2.1 – Participate in collaborative conversations with diverse partners about grade 2 topics and texts with peers and adults in small and larger groups.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discussions.</w:t>
            </w:r>
          </w:p>
          <w:p w:rsidR="000754F8" w:rsidRDefault="000754F8" w:rsidP="000754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3F39B8" w:rsidRPr="000754F8" w:rsidRDefault="000754F8" w:rsidP="000754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topics and texts under discussion.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2565" w:rsidRDefault="00B42565" w:rsidP="00B4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B42565" w:rsidRDefault="00B42565" w:rsidP="00B425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about what I could do if I was lonely.</w:t>
            </w:r>
            <w:r w:rsidR="006A58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</w:t>
            </w:r>
          </w:p>
          <w:p w:rsidR="006A5810" w:rsidRDefault="006A5810" w:rsidP="00B425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give my opinion about a character with evidence to support it.</w:t>
            </w:r>
          </w:p>
          <w:p w:rsidR="00B42565" w:rsidRPr="00142948" w:rsidRDefault="00B42565" w:rsidP="00B4256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2565" w:rsidRDefault="00B42565" w:rsidP="00B4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B42565" w:rsidRPr="00142948" w:rsidRDefault="00B42565" w:rsidP="00B425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discuss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they could do if they were lonely</w:t>
            </w:r>
            <w:r w:rsidRPr="00142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58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 discuss their opinions of a character </w:t>
            </w:r>
            <w:r w:rsidRPr="00142948">
              <w:rPr>
                <w:rFonts w:ascii="Times New Roman" w:hAnsi="Times New Roman" w:cs="Times New Roman"/>
                <w:b/>
                <w:sz w:val="24"/>
                <w:szCs w:val="24"/>
              </w:rPr>
              <w:t>during our writing brainstorming session</w:t>
            </w:r>
            <w:r w:rsidR="006A5810">
              <w:rPr>
                <w:rFonts w:ascii="Times New Roman" w:hAnsi="Times New Roman" w:cs="Times New Roman"/>
                <w:b/>
                <w:sz w:val="24"/>
                <w:szCs w:val="24"/>
              </w:rPr>
              <w:t>. (see above)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B548F5" w:rsidRDefault="00B548F5" w:rsidP="00B548F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48F5" w:rsidRDefault="00391B3A" w:rsidP="00B548F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Review how to organize story maps. </w:t>
            </w:r>
          </w:p>
          <w:p w:rsidR="006F794C" w:rsidRDefault="00391B3A" w:rsidP="00B548F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F5">
              <w:rPr>
                <w:rFonts w:ascii="Times New Roman" w:hAnsi="Times New Roman" w:cs="Times New Roman"/>
                <w:b/>
                <w:sz w:val="24"/>
                <w:szCs w:val="24"/>
              </w:rPr>
              <w:t>Check for student understanding Questions/Answer time.</w:t>
            </w:r>
          </w:p>
          <w:p w:rsidR="00B548F5" w:rsidRDefault="00B548F5" w:rsidP="00B548F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statements.</w:t>
            </w:r>
          </w:p>
          <w:p w:rsidR="00B548F5" w:rsidRDefault="00B548F5" w:rsidP="00B548F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procedures for clean-up.</w:t>
            </w:r>
          </w:p>
          <w:p w:rsidR="00B548F5" w:rsidRPr="00B548F5" w:rsidRDefault="00B548F5" w:rsidP="00B548F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2D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F11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F11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F11C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391B3A" w:rsidP="00391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Students may share with a partner how a story map can help retell story details.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391B3A" w:rsidP="00391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during IE Review teacher model with students.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391B3A" w:rsidP="00391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Note any students who may need to review vocabulary on </w:t>
            </w:r>
            <w:r w:rsidR="003E5A90">
              <w:rPr>
                <w:rFonts w:ascii="Times New Roman" w:hAnsi="Times New Roman" w:cs="Times New Roman"/>
                <w:b/>
                <w:sz w:val="24"/>
                <w:szCs w:val="24"/>
              </w:rPr>
              <w:t>story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map</w:t>
            </w:r>
            <w:r w:rsidR="00B548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A5810" w:rsidRDefault="006A5810" w:rsidP="00391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810" w:rsidRDefault="006A5810" w:rsidP="00391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391B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</w:t>
            </w:r>
            <w:r w:rsidR="00B548F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tory Map</w:t>
            </w:r>
            <w:r w:rsidR="00B5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(This will be completed by student the next day.</w:t>
            </w:r>
            <w:r w:rsidR="00B548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FE4609" w:rsidRDefault="0007242D" w:rsidP="00F7220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2F1" w:rsidRDefault="00BA42F1" w:rsidP="00D7779B">
      <w:pPr>
        <w:spacing w:after="0" w:line="240" w:lineRule="auto"/>
      </w:pPr>
      <w:r>
        <w:separator/>
      </w:r>
    </w:p>
  </w:endnote>
  <w:endnote w:type="continuationSeparator" w:id="0">
    <w:p w:rsidR="00BA42F1" w:rsidRDefault="00BA42F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CC" w:rsidRDefault="002949CC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2F1" w:rsidRDefault="00BA42F1" w:rsidP="00D7779B">
      <w:pPr>
        <w:spacing w:after="0" w:line="240" w:lineRule="auto"/>
      </w:pPr>
      <w:r>
        <w:separator/>
      </w:r>
    </w:p>
  </w:footnote>
  <w:footnote w:type="continuationSeparator" w:id="0">
    <w:p w:rsidR="00BA42F1" w:rsidRDefault="00BA42F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0D5F"/>
    <w:multiLevelType w:val="hybridMultilevel"/>
    <w:tmpl w:val="3AB0CD84"/>
    <w:lvl w:ilvl="0" w:tplc="D5E089D2">
      <w:start w:val="1"/>
      <w:numFmt w:val="bullet"/>
      <w:lvlText w:val=""/>
      <w:lvlJc w:val="left"/>
      <w:pPr>
        <w:ind w:left="1425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34DB9"/>
    <w:multiLevelType w:val="hybridMultilevel"/>
    <w:tmpl w:val="F3861C2E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6BB2"/>
    <w:rsid w:val="0007242D"/>
    <w:rsid w:val="00073AC7"/>
    <w:rsid w:val="000754F8"/>
    <w:rsid w:val="000F1175"/>
    <w:rsid w:val="0016242C"/>
    <w:rsid w:val="001D13F0"/>
    <w:rsid w:val="001E0D6A"/>
    <w:rsid w:val="00221DD1"/>
    <w:rsid w:val="00224A5F"/>
    <w:rsid w:val="0028190D"/>
    <w:rsid w:val="002949CC"/>
    <w:rsid w:val="002B2FB6"/>
    <w:rsid w:val="002E2383"/>
    <w:rsid w:val="00391B3A"/>
    <w:rsid w:val="003D7D31"/>
    <w:rsid w:val="003E5A90"/>
    <w:rsid w:val="003F39B8"/>
    <w:rsid w:val="004B658C"/>
    <w:rsid w:val="004F0CF6"/>
    <w:rsid w:val="0051657B"/>
    <w:rsid w:val="005327AA"/>
    <w:rsid w:val="00570FB8"/>
    <w:rsid w:val="005C4CBE"/>
    <w:rsid w:val="00643719"/>
    <w:rsid w:val="006A0ACD"/>
    <w:rsid w:val="006A3ED7"/>
    <w:rsid w:val="006A5810"/>
    <w:rsid w:val="006E506E"/>
    <w:rsid w:val="006E72D6"/>
    <w:rsid w:val="006F794C"/>
    <w:rsid w:val="00730B96"/>
    <w:rsid w:val="008146C7"/>
    <w:rsid w:val="00844E09"/>
    <w:rsid w:val="00855477"/>
    <w:rsid w:val="008C13D7"/>
    <w:rsid w:val="008C1F52"/>
    <w:rsid w:val="008D3BE3"/>
    <w:rsid w:val="009105B7"/>
    <w:rsid w:val="009B085C"/>
    <w:rsid w:val="00A90A8F"/>
    <w:rsid w:val="00A90FE2"/>
    <w:rsid w:val="00AB1BD9"/>
    <w:rsid w:val="00AF41B8"/>
    <w:rsid w:val="00B10246"/>
    <w:rsid w:val="00B42565"/>
    <w:rsid w:val="00B548F5"/>
    <w:rsid w:val="00BA42F1"/>
    <w:rsid w:val="00BC44BC"/>
    <w:rsid w:val="00C246EF"/>
    <w:rsid w:val="00C41AB1"/>
    <w:rsid w:val="00C92D93"/>
    <w:rsid w:val="00CD5617"/>
    <w:rsid w:val="00D320AE"/>
    <w:rsid w:val="00D7779B"/>
    <w:rsid w:val="00D801CF"/>
    <w:rsid w:val="00DB53DA"/>
    <w:rsid w:val="00DB7285"/>
    <w:rsid w:val="00DD6FE2"/>
    <w:rsid w:val="00E176DF"/>
    <w:rsid w:val="00E72A8E"/>
    <w:rsid w:val="00F11CD4"/>
    <w:rsid w:val="00F7220E"/>
    <w:rsid w:val="00F806B0"/>
    <w:rsid w:val="00FE4609"/>
    <w:rsid w:val="00FE7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2012-06-27T17:11:00Z</dcterms:created>
  <dcterms:modified xsi:type="dcterms:W3CDTF">2012-06-27T17:11:00Z</dcterms:modified>
</cp:coreProperties>
</file>